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EBD2" w14:textId="77777777" w:rsidR="00107F68" w:rsidRDefault="00107F68" w:rsidP="00107F68">
      <w:pPr>
        <w:shd w:val="clear" w:color="auto" w:fill="FFFFFF"/>
        <w:spacing w:after="0" w:line="235" w:lineRule="atLeast"/>
        <w:textAlignment w:val="baseline"/>
        <w:rPr>
          <w:rFonts w:ascii="Verdana" w:eastAsia="Times New Roman" w:hAnsi="Verdana" w:cs="Calibri"/>
          <w:color w:val="000000"/>
          <w:sz w:val="24"/>
          <w:szCs w:val="24"/>
          <w:bdr w:val="none" w:sz="0" w:space="0" w:color="auto" w:frame="1"/>
        </w:rPr>
      </w:pPr>
    </w:p>
    <w:p w14:paraId="47F2B486" w14:textId="77777777" w:rsidR="00107F68" w:rsidRDefault="00107F68" w:rsidP="00107F68">
      <w:pPr>
        <w:shd w:val="clear" w:color="auto" w:fill="FFFFFF"/>
        <w:spacing w:after="0" w:line="235" w:lineRule="atLeast"/>
        <w:textAlignment w:val="baseline"/>
        <w:rPr>
          <w:rFonts w:ascii="Verdana" w:eastAsia="Times New Roman" w:hAnsi="Verdana" w:cs="Calibri"/>
          <w:color w:val="000000"/>
          <w:sz w:val="24"/>
          <w:szCs w:val="24"/>
          <w:bdr w:val="none" w:sz="0" w:space="0" w:color="auto" w:frame="1"/>
        </w:rPr>
      </w:pPr>
    </w:p>
    <w:p w14:paraId="0CFC09A3" w14:textId="6B8AD3F8" w:rsidR="00107F68" w:rsidRPr="00107F68" w:rsidRDefault="00107F68" w:rsidP="00107F68">
      <w:pPr>
        <w:shd w:val="clear" w:color="auto" w:fill="FFFFFF"/>
        <w:spacing w:after="0" w:line="235" w:lineRule="atLeast"/>
        <w:textAlignment w:val="baseline"/>
        <w:rPr>
          <w:rFonts w:ascii="Calibri" w:eastAsia="Times New Roman" w:hAnsi="Calibri" w:cs="Calibri"/>
          <w:color w:val="000000"/>
        </w:rPr>
      </w:pPr>
      <w:r w:rsidRPr="00107F68">
        <w:rPr>
          <w:rFonts w:ascii="Verdana" w:eastAsia="Times New Roman" w:hAnsi="Verdana" w:cs="Calibri"/>
          <w:color w:val="000000"/>
          <w:sz w:val="24"/>
          <w:szCs w:val="24"/>
          <w:bdr w:val="none" w:sz="0" w:space="0" w:color="auto" w:frame="1"/>
        </w:rPr>
        <w:t>Dear Parent/Guardian: </w:t>
      </w:r>
    </w:p>
    <w:p w14:paraId="3C0A793F" w14:textId="77777777" w:rsidR="00107F68" w:rsidRPr="00107F68" w:rsidRDefault="00107F68" w:rsidP="00107F68">
      <w:pPr>
        <w:shd w:val="clear" w:color="auto" w:fill="FFFFFF"/>
        <w:spacing w:after="0" w:line="235" w:lineRule="atLeast"/>
        <w:textAlignment w:val="baseline"/>
        <w:rPr>
          <w:rFonts w:ascii="Calibri" w:eastAsia="Times New Roman" w:hAnsi="Calibri" w:cs="Calibri"/>
          <w:color w:val="000000"/>
        </w:rPr>
      </w:pPr>
      <w:r w:rsidRPr="00107F68">
        <w:rPr>
          <w:rFonts w:ascii="Verdana" w:eastAsia="Times New Roman" w:hAnsi="Verdana" w:cs="Calibri"/>
          <w:color w:val="000000"/>
          <w:sz w:val="24"/>
          <w:szCs w:val="24"/>
          <w:bdr w:val="none" w:sz="0" w:space="0" w:color="auto" w:frame="1"/>
        </w:rPr>
        <w:t>The South Carolina Department of Health and Environmental Control (DHEC) is working with your school district to provide flu vaccines at your child’s school this fall. This year DHEC is offering both the flu shot and the flu nasal spray.   </w:t>
      </w:r>
    </w:p>
    <w:p w14:paraId="78DA4737" w14:textId="77777777" w:rsidR="00107F68" w:rsidRPr="00107F68" w:rsidRDefault="00107F68" w:rsidP="00107F68">
      <w:pPr>
        <w:shd w:val="clear" w:color="auto" w:fill="FFFFFF"/>
        <w:spacing w:after="0" w:line="235" w:lineRule="atLeast"/>
        <w:textAlignment w:val="baseline"/>
        <w:rPr>
          <w:rFonts w:ascii="Calibri" w:eastAsia="Times New Roman" w:hAnsi="Calibri" w:cs="Calibri"/>
          <w:color w:val="000000"/>
        </w:rPr>
      </w:pPr>
      <w:r w:rsidRPr="00107F68">
        <w:rPr>
          <w:rFonts w:ascii="Verdana" w:eastAsia="Times New Roman" w:hAnsi="Verdana" w:cs="Calibri"/>
          <w:color w:val="000000"/>
          <w:sz w:val="24"/>
          <w:szCs w:val="24"/>
          <w:bdr w:val="none" w:sz="0" w:space="0" w:color="auto" w:frame="1"/>
        </w:rPr>
        <w:t>Flu Clinics scheduled for </w:t>
      </w:r>
      <w:r w:rsidRPr="00107F68">
        <w:rPr>
          <w:rFonts w:ascii="Verdana" w:eastAsia="Times New Roman" w:hAnsi="Verdana" w:cs="Calibri"/>
          <w:color w:val="000000"/>
          <w:sz w:val="24"/>
          <w:szCs w:val="24"/>
          <w:u w:val="single"/>
          <w:bdr w:val="none" w:sz="0" w:space="0" w:color="auto" w:frame="1"/>
        </w:rPr>
        <w:t>Dillon School District Four</w:t>
      </w:r>
      <w:r w:rsidRPr="00107F68">
        <w:rPr>
          <w:rFonts w:ascii="Verdana" w:eastAsia="Times New Roman" w:hAnsi="Verdana" w:cs="Calibri"/>
          <w:color w:val="000000"/>
          <w:sz w:val="24"/>
          <w:szCs w:val="24"/>
          <w:bdr w:val="none" w:sz="0" w:space="0" w:color="auto" w:frame="1"/>
        </w:rPr>
        <w:t> on November 11 and November 12, 2021.  Gordon’s specific day has not yet been determined. </w:t>
      </w:r>
    </w:p>
    <w:p w14:paraId="68EB074F" w14:textId="77777777" w:rsidR="00107F68" w:rsidRPr="00107F68" w:rsidRDefault="00107F68" w:rsidP="00107F68">
      <w:pPr>
        <w:shd w:val="clear" w:color="auto" w:fill="FFFFFF"/>
        <w:spacing w:after="0" w:line="235" w:lineRule="atLeast"/>
        <w:textAlignment w:val="baseline"/>
        <w:rPr>
          <w:rFonts w:ascii="Calibri" w:eastAsia="Times New Roman" w:hAnsi="Calibri" w:cs="Calibri"/>
          <w:color w:val="000000"/>
        </w:rPr>
      </w:pPr>
      <w:r w:rsidRPr="00107F68">
        <w:rPr>
          <w:rFonts w:ascii="Verdana" w:eastAsia="Times New Roman" w:hAnsi="Verdana" w:cs="Calibri"/>
          <w:color w:val="000000"/>
          <w:sz w:val="24"/>
          <w:szCs w:val="24"/>
          <w:bdr w:val="none" w:sz="0" w:space="0" w:color="auto" w:frame="1"/>
          <w:shd w:val="clear" w:color="auto" w:fill="00FF00"/>
        </w:rPr>
        <w:t>Last day to complete the </w:t>
      </w:r>
      <w:r w:rsidRPr="00107F68">
        <w:rPr>
          <w:rFonts w:ascii="Verdana" w:eastAsia="Times New Roman" w:hAnsi="Verdana" w:cs="Calibri"/>
          <w:color w:val="000000"/>
          <w:sz w:val="24"/>
          <w:szCs w:val="24"/>
          <w:bdr w:val="none" w:sz="0" w:space="0" w:color="auto" w:frame="1"/>
          <w:shd w:val="clear" w:color="auto" w:fill="FF00FF"/>
        </w:rPr>
        <w:t>online</w:t>
      </w:r>
      <w:r w:rsidRPr="00107F68">
        <w:rPr>
          <w:rFonts w:ascii="Verdana" w:eastAsia="Times New Roman" w:hAnsi="Verdana" w:cs="Calibri"/>
          <w:color w:val="000000"/>
          <w:sz w:val="24"/>
          <w:szCs w:val="24"/>
          <w:bdr w:val="none" w:sz="0" w:space="0" w:color="auto" w:frame="1"/>
          <w:shd w:val="clear" w:color="auto" w:fill="00FF00"/>
        </w:rPr>
        <w:t> registration form is October 28, 2021.</w:t>
      </w:r>
      <w:r w:rsidRPr="00107F68">
        <w:rPr>
          <w:rFonts w:ascii="Verdana" w:eastAsia="Times New Roman" w:hAnsi="Verdana" w:cs="Calibri"/>
          <w:color w:val="000000"/>
          <w:sz w:val="24"/>
          <w:szCs w:val="24"/>
          <w:bdr w:val="none" w:sz="0" w:space="0" w:color="auto" w:frame="1"/>
        </w:rPr>
        <w:t> </w:t>
      </w:r>
    </w:p>
    <w:p w14:paraId="1B844522" w14:textId="77777777" w:rsidR="00107F68" w:rsidRPr="00107F68" w:rsidRDefault="00107F68" w:rsidP="00107F68">
      <w:pPr>
        <w:shd w:val="clear" w:color="auto" w:fill="FFFFFF"/>
        <w:spacing w:after="0" w:line="235" w:lineRule="atLeast"/>
        <w:textAlignment w:val="baseline"/>
        <w:rPr>
          <w:rFonts w:ascii="Calibri" w:eastAsia="Times New Roman" w:hAnsi="Calibri" w:cs="Calibri"/>
          <w:color w:val="000000"/>
        </w:rPr>
      </w:pPr>
      <w:r w:rsidRPr="00107F68">
        <w:rPr>
          <w:rFonts w:ascii="Verdana" w:eastAsia="Times New Roman" w:hAnsi="Verdana" w:cs="Calibri"/>
          <w:color w:val="000000"/>
          <w:sz w:val="24"/>
          <w:szCs w:val="24"/>
          <w:bdr w:val="none" w:sz="0" w:space="0" w:color="auto" w:frame="1"/>
        </w:rPr>
        <w:t>There will be no cost to you or your child for the flu vaccine/nasal spray at school. If applicable, payment from Medicaid will be made to DHEC on your behalf. </w:t>
      </w:r>
    </w:p>
    <w:p w14:paraId="3C5CDE40" w14:textId="77777777" w:rsidR="00107F68" w:rsidRPr="00107F68" w:rsidRDefault="00107F68" w:rsidP="00107F68">
      <w:pPr>
        <w:shd w:val="clear" w:color="auto" w:fill="FFFFFF"/>
        <w:spacing w:after="0" w:line="235" w:lineRule="atLeast"/>
        <w:textAlignment w:val="baseline"/>
        <w:rPr>
          <w:rFonts w:ascii="Calibri" w:eastAsia="Times New Roman" w:hAnsi="Calibri" w:cs="Calibri"/>
          <w:color w:val="000000"/>
        </w:rPr>
      </w:pPr>
      <w:r w:rsidRPr="00107F68">
        <w:rPr>
          <w:rFonts w:ascii="Verdana" w:eastAsia="Times New Roman" w:hAnsi="Verdana" w:cs="Calibri"/>
          <w:color w:val="000000"/>
          <w:sz w:val="24"/>
          <w:szCs w:val="24"/>
          <w:bdr w:val="none" w:sz="0" w:space="0" w:color="auto" w:frame="1"/>
        </w:rPr>
        <w:t>If you would like your child to get a flu vaccine or flu nasal spray at school: </w:t>
      </w:r>
    </w:p>
    <w:p w14:paraId="51C7203B" w14:textId="77777777" w:rsidR="00107F68" w:rsidRPr="00107F68" w:rsidRDefault="00107F68" w:rsidP="00107F68">
      <w:pPr>
        <w:shd w:val="clear" w:color="auto" w:fill="FFFFFF"/>
        <w:spacing w:after="0" w:line="235" w:lineRule="atLeast"/>
        <w:textAlignment w:val="baseline"/>
        <w:rPr>
          <w:rFonts w:ascii="Calibri" w:eastAsia="Times New Roman" w:hAnsi="Calibri" w:cs="Calibri"/>
          <w:color w:val="000000"/>
        </w:rPr>
      </w:pPr>
      <w:r w:rsidRPr="00107F68">
        <w:rPr>
          <w:rFonts w:ascii="Verdana" w:eastAsia="Times New Roman" w:hAnsi="Verdana" w:cs="Calibri"/>
          <w:color w:val="000000"/>
          <w:sz w:val="24"/>
          <w:szCs w:val="24"/>
          <w:bdr w:val="none" w:sz="0" w:space="0" w:color="auto" w:frame="1"/>
        </w:rPr>
        <w:t>1. Go to </w:t>
      </w:r>
      <w:r w:rsidRPr="00107F68">
        <w:rPr>
          <w:rFonts w:ascii="Verdana" w:eastAsia="Times New Roman" w:hAnsi="Verdana" w:cs="Calibri"/>
          <w:color w:val="000000"/>
          <w:sz w:val="24"/>
          <w:szCs w:val="24"/>
          <w:u w:val="single"/>
          <w:bdr w:val="none" w:sz="0" w:space="0" w:color="auto" w:frame="1"/>
        </w:rPr>
        <w:t>http://www.scdhec.gov/slvcconsent</w:t>
      </w:r>
      <w:r w:rsidRPr="00107F68">
        <w:rPr>
          <w:rFonts w:ascii="Verdana" w:eastAsia="Times New Roman" w:hAnsi="Verdana" w:cs="Calibri"/>
          <w:color w:val="000000"/>
          <w:sz w:val="24"/>
          <w:szCs w:val="24"/>
          <w:bdr w:val="none" w:sz="0" w:space="0" w:color="auto" w:frame="1"/>
        </w:rPr>
        <w:t> using your smartphone, computer or tablet and enter </w:t>
      </w:r>
      <w:r w:rsidRPr="00107F68">
        <w:rPr>
          <w:rFonts w:ascii="Verdana" w:eastAsia="Times New Roman" w:hAnsi="Verdana" w:cs="Calibri"/>
          <w:color w:val="000000"/>
          <w:sz w:val="24"/>
          <w:szCs w:val="24"/>
          <w:bdr w:val="none" w:sz="0" w:space="0" w:color="auto" w:frame="1"/>
          <w:shd w:val="clear" w:color="auto" w:fill="FFFF00"/>
        </w:rPr>
        <w:t>[</w:t>
      </w:r>
      <w:proofErr w:type="gramStart"/>
      <w:r w:rsidRPr="00107F68">
        <w:rPr>
          <w:rFonts w:ascii="Verdana" w:eastAsia="Times New Roman" w:hAnsi="Verdana" w:cs="Calibri"/>
          <w:color w:val="000000"/>
          <w:sz w:val="24"/>
          <w:szCs w:val="24"/>
          <w:bdr w:val="none" w:sz="0" w:space="0" w:color="auto" w:frame="1"/>
          <w:shd w:val="clear" w:color="auto" w:fill="FFFF00"/>
        </w:rPr>
        <w:t>11704009 ]</w:t>
      </w:r>
      <w:proofErr w:type="gramEnd"/>
      <w:r w:rsidRPr="00107F68">
        <w:rPr>
          <w:rFonts w:ascii="Verdana" w:eastAsia="Times New Roman" w:hAnsi="Verdana" w:cs="Calibri"/>
          <w:color w:val="000000"/>
          <w:sz w:val="24"/>
          <w:szCs w:val="24"/>
          <w:bdr w:val="none" w:sz="0" w:space="0" w:color="auto" w:frame="1"/>
          <w:shd w:val="clear" w:color="auto" w:fill="FFFF00"/>
        </w:rPr>
        <w:t xml:space="preserve"> as your validation code for Gordon Elementary.  </w:t>
      </w:r>
      <w:r w:rsidRPr="00107F68">
        <w:rPr>
          <w:rFonts w:ascii="Verdana" w:eastAsia="Times New Roman" w:hAnsi="Verdana" w:cs="Calibri"/>
          <w:color w:val="000000"/>
          <w:sz w:val="24"/>
          <w:szCs w:val="24"/>
          <w:bdr w:val="none" w:sz="0" w:space="0" w:color="auto" w:frame="1"/>
        </w:rPr>
        <w:t>Each school has their own code.   </w:t>
      </w:r>
    </w:p>
    <w:p w14:paraId="5F2C4F3F" w14:textId="77777777" w:rsidR="00107F68" w:rsidRPr="00107F68" w:rsidRDefault="00107F68" w:rsidP="00107F68">
      <w:pPr>
        <w:shd w:val="clear" w:color="auto" w:fill="FFFFFF"/>
        <w:spacing w:after="0" w:line="235" w:lineRule="atLeast"/>
        <w:textAlignment w:val="baseline"/>
        <w:rPr>
          <w:rFonts w:ascii="Calibri" w:eastAsia="Times New Roman" w:hAnsi="Calibri" w:cs="Calibri"/>
          <w:color w:val="000000"/>
        </w:rPr>
      </w:pPr>
      <w:r w:rsidRPr="00107F68">
        <w:rPr>
          <w:rFonts w:ascii="Verdana" w:eastAsia="Times New Roman" w:hAnsi="Verdana" w:cs="Calibri"/>
          <w:color w:val="000000"/>
          <w:sz w:val="24"/>
          <w:szCs w:val="24"/>
          <w:bdr w:val="none" w:sz="0" w:space="0" w:color="auto" w:frame="1"/>
        </w:rPr>
        <w:t>2. Complete the online consent and click “submit.” </w:t>
      </w:r>
    </w:p>
    <w:p w14:paraId="41E91F98" w14:textId="77777777" w:rsidR="00107F68" w:rsidRPr="00107F68" w:rsidRDefault="00107F68" w:rsidP="00107F68">
      <w:pPr>
        <w:shd w:val="clear" w:color="auto" w:fill="FFFFFF"/>
        <w:spacing w:after="0" w:line="235" w:lineRule="atLeast"/>
        <w:textAlignment w:val="baseline"/>
        <w:rPr>
          <w:rFonts w:ascii="Calibri" w:eastAsia="Times New Roman" w:hAnsi="Calibri" w:cs="Calibri"/>
          <w:color w:val="000000"/>
        </w:rPr>
      </w:pPr>
      <w:r w:rsidRPr="00107F68">
        <w:rPr>
          <w:rFonts w:ascii="Verdana" w:eastAsia="Times New Roman" w:hAnsi="Verdana" w:cs="Calibri"/>
          <w:color w:val="000000"/>
          <w:sz w:val="24"/>
          <w:szCs w:val="24"/>
          <w:bdr w:val="none" w:sz="0" w:space="0" w:color="auto" w:frame="1"/>
        </w:rPr>
        <w:t>If your child is under the age of 9, he or she may need to get a second flu vaccine or flu nasal spray for the best protection. You will be notified if your child will need a second flu vaccine or flu nasal spray. </w:t>
      </w:r>
    </w:p>
    <w:p w14:paraId="276DDFCA" w14:textId="77777777" w:rsidR="00107F68" w:rsidRPr="00107F68" w:rsidRDefault="00107F68" w:rsidP="00107F68">
      <w:pPr>
        <w:shd w:val="clear" w:color="auto" w:fill="FFFFFF"/>
        <w:spacing w:after="0" w:line="240" w:lineRule="auto"/>
        <w:textAlignment w:val="baseline"/>
        <w:rPr>
          <w:rFonts w:ascii="Verdana" w:eastAsia="Times New Roman" w:hAnsi="Verdana" w:cs="Times New Roman"/>
          <w:color w:val="000000"/>
          <w:sz w:val="24"/>
          <w:szCs w:val="24"/>
        </w:rPr>
      </w:pPr>
    </w:p>
    <w:p w14:paraId="3D2F0C7E" w14:textId="77777777" w:rsidR="00107F68" w:rsidRPr="00107F68" w:rsidRDefault="00107F68" w:rsidP="00107F68">
      <w:pPr>
        <w:shd w:val="clear" w:color="auto" w:fill="FFFFFF"/>
        <w:spacing w:after="0" w:line="240" w:lineRule="auto"/>
        <w:textAlignment w:val="baseline"/>
        <w:rPr>
          <w:rFonts w:ascii="Verdana" w:eastAsia="Times New Roman" w:hAnsi="Verdana" w:cs="Times New Roman"/>
          <w:color w:val="000000"/>
          <w:sz w:val="24"/>
          <w:szCs w:val="24"/>
        </w:rPr>
      </w:pPr>
    </w:p>
    <w:p w14:paraId="50FF1BE2" w14:textId="77777777" w:rsidR="00107F68" w:rsidRPr="00107F68" w:rsidRDefault="00107F68" w:rsidP="00107F68">
      <w:pPr>
        <w:shd w:val="clear" w:color="auto" w:fill="FFFFFF"/>
        <w:spacing w:after="0" w:line="240" w:lineRule="auto"/>
        <w:textAlignment w:val="baseline"/>
        <w:rPr>
          <w:rFonts w:ascii="Verdana" w:eastAsia="Times New Roman" w:hAnsi="Verdana" w:cs="Times New Roman"/>
          <w:color w:val="000000"/>
          <w:sz w:val="24"/>
          <w:szCs w:val="24"/>
        </w:rPr>
      </w:pPr>
    </w:p>
    <w:p w14:paraId="65DD8C55" w14:textId="77777777" w:rsidR="00107F68" w:rsidRPr="00107F68" w:rsidRDefault="00107F68" w:rsidP="00107F68">
      <w:pPr>
        <w:shd w:val="clear" w:color="auto" w:fill="FFFFFF"/>
        <w:spacing w:after="0" w:line="240" w:lineRule="auto"/>
        <w:textAlignment w:val="baseline"/>
        <w:rPr>
          <w:rFonts w:ascii="Verdana" w:eastAsia="Times New Roman" w:hAnsi="Verdana" w:cs="Times New Roman"/>
          <w:color w:val="000000"/>
          <w:sz w:val="24"/>
          <w:szCs w:val="24"/>
        </w:rPr>
      </w:pPr>
      <w:r w:rsidRPr="00107F68">
        <w:rPr>
          <w:rFonts w:ascii="Verdana" w:eastAsia="Times New Roman" w:hAnsi="Verdana" w:cs="Times New Roman"/>
          <w:color w:val="000000"/>
          <w:sz w:val="24"/>
          <w:szCs w:val="24"/>
        </w:rPr>
        <w:t>Thanks in advance,</w:t>
      </w:r>
    </w:p>
    <w:p w14:paraId="7F5D93E8" w14:textId="77777777" w:rsidR="00107F68" w:rsidRPr="00107F68" w:rsidRDefault="00107F68" w:rsidP="00107F68">
      <w:pPr>
        <w:shd w:val="clear" w:color="auto" w:fill="FFFFFF"/>
        <w:spacing w:after="0" w:line="240" w:lineRule="auto"/>
        <w:textAlignment w:val="baseline"/>
        <w:rPr>
          <w:rFonts w:ascii="Verdana" w:eastAsia="Times New Roman" w:hAnsi="Verdana" w:cs="Times New Roman"/>
          <w:color w:val="000000"/>
          <w:sz w:val="24"/>
          <w:szCs w:val="24"/>
        </w:rPr>
      </w:pPr>
    </w:p>
    <w:p w14:paraId="44003539" w14:textId="77777777" w:rsidR="00107F68" w:rsidRPr="00107F68" w:rsidRDefault="00107F68" w:rsidP="00107F68">
      <w:pPr>
        <w:shd w:val="clear" w:color="auto" w:fill="FFFFFF"/>
        <w:spacing w:after="0" w:line="240" w:lineRule="auto"/>
        <w:textAlignment w:val="baseline"/>
        <w:rPr>
          <w:rFonts w:ascii="inherit" w:eastAsia="Times New Roman" w:hAnsi="inherit" w:cs="Segoe UI"/>
          <w:color w:val="000000"/>
          <w:sz w:val="20"/>
          <w:szCs w:val="20"/>
          <w:bdr w:val="none" w:sz="0" w:space="0" w:color="auto" w:frame="1"/>
        </w:rPr>
      </w:pPr>
      <w:r w:rsidRPr="00107F68">
        <w:rPr>
          <w:rFonts w:ascii="inherit" w:eastAsia="Times New Roman" w:hAnsi="inherit" w:cs="Segoe UI"/>
          <w:b/>
          <w:bCs/>
          <w:color w:val="000000"/>
          <w:sz w:val="32"/>
          <w:szCs w:val="32"/>
          <w:bdr w:val="none" w:sz="0" w:space="0" w:color="auto" w:frame="1"/>
        </w:rPr>
        <w:t>Kelly P. Price BSN, RN</w:t>
      </w:r>
      <w:r w:rsidRPr="00107F68">
        <w:rPr>
          <w:rFonts w:ascii="inherit" w:eastAsia="Times New Roman" w:hAnsi="inherit" w:cs="Segoe UI"/>
          <w:b/>
          <w:bCs/>
          <w:color w:val="000000"/>
          <w:sz w:val="32"/>
          <w:szCs w:val="32"/>
          <w:bdr w:val="none" w:sz="0" w:space="0" w:color="auto" w:frame="1"/>
        </w:rPr>
        <w:br/>
      </w:r>
    </w:p>
    <w:p w14:paraId="5706B4FB" w14:textId="77777777" w:rsidR="00107F68" w:rsidRPr="00107F68" w:rsidRDefault="00107F68" w:rsidP="00107F68">
      <w:pPr>
        <w:shd w:val="clear" w:color="auto" w:fill="FFFFFF"/>
        <w:spacing w:after="0" w:line="240" w:lineRule="auto"/>
        <w:textAlignment w:val="baseline"/>
        <w:rPr>
          <w:rFonts w:ascii="inherit" w:eastAsia="Times New Roman" w:hAnsi="inherit" w:cs="Segoe UI"/>
          <w:color w:val="000000"/>
          <w:sz w:val="20"/>
          <w:szCs w:val="20"/>
          <w:bdr w:val="none" w:sz="0" w:space="0" w:color="auto" w:frame="1"/>
        </w:rPr>
      </w:pPr>
      <w:r w:rsidRPr="00107F68">
        <w:rPr>
          <w:rFonts w:ascii="inherit" w:eastAsia="Times New Roman" w:hAnsi="inherit" w:cs="Segoe UI"/>
          <w:color w:val="000000"/>
          <w:sz w:val="20"/>
          <w:szCs w:val="20"/>
          <w:bdr w:val="none" w:sz="0" w:space="0" w:color="auto" w:frame="1"/>
        </w:rPr>
        <w:br/>
      </w:r>
      <w:hyperlink r:id="rId4" w:tgtFrame="_blank" w:history="1">
        <w:r w:rsidRPr="00107F68">
          <w:rPr>
            <w:rFonts w:ascii="inherit" w:eastAsia="Times New Roman" w:hAnsi="inherit" w:cs="Segoe UI"/>
            <w:color w:val="0000FF"/>
            <w:sz w:val="20"/>
            <w:szCs w:val="20"/>
            <w:u w:val="single"/>
            <w:bdr w:val="none" w:sz="0" w:space="0" w:color="auto" w:frame="1"/>
          </w:rPr>
          <w:t>Pricek@dillon.k12.sc.us</w:t>
        </w:r>
      </w:hyperlink>
    </w:p>
    <w:p w14:paraId="3759E2E4" w14:textId="77777777" w:rsidR="00107F68" w:rsidRPr="00107F68" w:rsidRDefault="00107F68" w:rsidP="00107F68">
      <w:pPr>
        <w:shd w:val="clear" w:color="auto" w:fill="FFFFFF"/>
        <w:spacing w:after="0" w:line="240" w:lineRule="auto"/>
        <w:textAlignment w:val="baseline"/>
        <w:rPr>
          <w:rFonts w:ascii="inherit" w:eastAsia="Times New Roman" w:hAnsi="inherit" w:cs="Segoe UI"/>
          <w:color w:val="000000"/>
          <w:sz w:val="20"/>
          <w:szCs w:val="20"/>
          <w:bdr w:val="none" w:sz="0" w:space="0" w:color="auto" w:frame="1"/>
        </w:rPr>
      </w:pPr>
      <w:r w:rsidRPr="00107F68">
        <w:rPr>
          <w:rFonts w:ascii="inherit" w:eastAsia="Times New Roman" w:hAnsi="inherit" w:cs="Segoe UI"/>
          <w:color w:val="000000"/>
          <w:sz w:val="20"/>
          <w:szCs w:val="20"/>
          <w:bdr w:val="none" w:sz="0" w:space="0" w:color="auto" w:frame="1"/>
        </w:rPr>
        <w:br/>
      </w:r>
      <w:r w:rsidRPr="00107F68">
        <w:rPr>
          <w:rFonts w:ascii="Lucida Handwriting" w:eastAsia="Times New Roman" w:hAnsi="Lucida Handwriting" w:cs="Segoe UI"/>
          <w:color w:val="000000"/>
          <w:sz w:val="20"/>
          <w:szCs w:val="20"/>
          <w:bdr w:val="none" w:sz="0" w:space="0" w:color="auto" w:frame="1"/>
        </w:rPr>
        <w:t>Gordon Elementary</w:t>
      </w:r>
    </w:p>
    <w:p w14:paraId="0E621947" w14:textId="77777777" w:rsidR="00107F68" w:rsidRPr="00107F68" w:rsidRDefault="00107F68" w:rsidP="00107F68">
      <w:pPr>
        <w:shd w:val="clear" w:color="auto" w:fill="FFFFFF"/>
        <w:spacing w:after="0" w:line="240" w:lineRule="auto"/>
        <w:textAlignment w:val="baseline"/>
        <w:rPr>
          <w:rFonts w:ascii="inherit" w:eastAsia="Times New Roman" w:hAnsi="inherit" w:cs="Segoe UI"/>
          <w:color w:val="000000"/>
          <w:sz w:val="20"/>
          <w:szCs w:val="20"/>
          <w:bdr w:val="none" w:sz="0" w:space="0" w:color="auto" w:frame="1"/>
        </w:rPr>
      </w:pPr>
      <w:r w:rsidRPr="00107F68">
        <w:rPr>
          <w:rFonts w:ascii="Lucida Handwriting" w:eastAsia="Times New Roman" w:hAnsi="Lucida Handwriting" w:cs="Segoe UI"/>
          <w:color w:val="000000"/>
          <w:sz w:val="20"/>
          <w:szCs w:val="20"/>
          <w:bdr w:val="none" w:sz="0" w:space="0" w:color="auto" w:frame="1"/>
        </w:rPr>
        <w:t>926 Perry Avenue</w:t>
      </w:r>
      <w:r w:rsidRPr="00107F68">
        <w:rPr>
          <w:rFonts w:ascii="Lucida Handwriting" w:eastAsia="Times New Roman" w:hAnsi="Lucida Handwriting" w:cs="Segoe UI"/>
          <w:color w:val="000000"/>
          <w:sz w:val="20"/>
          <w:szCs w:val="20"/>
          <w:bdr w:val="none" w:sz="0" w:space="0" w:color="auto" w:frame="1"/>
        </w:rPr>
        <w:br/>
      </w:r>
    </w:p>
    <w:p w14:paraId="6470611A" w14:textId="77777777" w:rsidR="00107F68" w:rsidRPr="00107F68" w:rsidRDefault="00107F68" w:rsidP="00107F68">
      <w:pPr>
        <w:shd w:val="clear" w:color="auto" w:fill="FFFFFF"/>
        <w:spacing w:after="0" w:line="240" w:lineRule="auto"/>
        <w:textAlignment w:val="baseline"/>
        <w:rPr>
          <w:rFonts w:ascii="inherit" w:eastAsia="Times New Roman" w:hAnsi="inherit" w:cs="Segoe UI"/>
          <w:color w:val="000000"/>
          <w:sz w:val="20"/>
          <w:szCs w:val="20"/>
          <w:bdr w:val="none" w:sz="0" w:space="0" w:color="auto" w:frame="1"/>
        </w:rPr>
      </w:pPr>
      <w:r w:rsidRPr="00107F68">
        <w:rPr>
          <w:rFonts w:ascii="Lucida Handwriting" w:eastAsia="Times New Roman" w:hAnsi="Lucida Handwriting" w:cs="Segoe UI"/>
          <w:color w:val="000000"/>
          <w:sz w:val="20"/>
          <w:szCs w:val="20"/>
          <w:bdr w:val="none" w:sz="0" w:space="0" w:color="auto" w:frame="1"/>
        </w:rPr>
        <w:t>Dillon, SC 29536</w:t>
      </w:r>
    </w:p>
    <w:p w14:paraId="464A1802" w14:textId="77777777" w:rsidR="00107F68" w:rsidRPr="00107F68" w:rsidRDefault="00107F68" w:rsidP="00107F68">
      <w:pPr>
        <w:shd w:val="clear" w:color="auto" w:fill="FFFFFF"/>
        <w:spacing w:after="0" w:line="240" w:lineRule="auto"/>
        <w:textAlignment w:val="baseline"/>
        <w:rPr>
          <w:rFonts w:ascii="inherit" w:eastAsia="Times New Roman" w:hAnsi="inherit" w:cs="Segoe UI"/>
          <w:color w:val="000000"/>
          <w:sz w:val="20"/>
          <w:szCs w:val="20"/>
          <w:bdr w:val="none" w:sz="0" w:space="0" w:color="auto" w:frame="1"/>
        </w:rPr>
      </w:pPr>
      <w:r w:rsidRPr="00107F68">
        <w:rPr>
          <w:rFonts w:ascii="Lucida Handwriting" w:eastAsia="Times New Roman" w:hAnsi="Lucida Handwriting" w:cs="Segoe UI"/>
          <w:color w:val="000000"/>
          <w:sz w:val="20"/>
          <w:szCs w:val="20"/>
          <w:bdr w:val="none" w:sz="0" w:space="0" w:color="auto" w:frame="1"/>
        </w:rPr>
        <w:t>Phone &amp; Fax:  Gordon Health-room:  843-841-</w:t>
      </w:r>
      <w:proofErr w:type="gramStart"/>
      <w:r w:rsidRPr="00107F68">
        <w:rPr>
          <w:rFonts w:ascii="Lucida Handwriting" w:eastAsia="Times New Roman" w:hAnsi="Lucida Handwriting" w:cs="Segoe UI"/>
          <w:color w:val="000000"/>
          <w:sz w:val="20"/>
          <w:szCs w:val="20"/>
          <w:bdr w:val="none" w:sz="0" w:space="0" w:color="auto" w:frame="1"/>
        </w:rPr>
        <w:t>3601  (</w:t>
      </w:r>
      <w:proofErr w:type="gramEnd"/>
      <w:r w:rsidRPr="00107F68">
        <w:rPr>
          <w:rFonts w:ascii="Lucida Handwriting" w:eastAsia="Times New Roman" w:hAnsi="Lucida Handwriting" w:cs="Segoe UI"/>
          <w:color w:val="000000"/>
          <w:sz w:val="20"/>
          <w:szCs w:val="20"/>
          <w:bdr w:val="none" w:sz="0" w:space="0" w:color="auto" w:frame="1"/>
        </w:rPr>
        <w:t>please call before sending fax)</w:t>
      </w:r>
      <w:r w:rsidRPr="00107F68">
        <w:rPr>
          <w:rFonts w:ascii="Lucida Handwriting" w:eastAsia="Times New Roman" w:hAnsi="Lucida Handwriting" w:cs="Segoe UI"/>
          <w:color w:val="000000"/>
          <w:sz w:val="20"/>
          <w:szCs w:val="20"/>
          <w:bdr w:val="none" w:sz="0" w:space="0" w:color="auto" w:frame="1"/>
        </w:rPr>
        <w:br/>
      </w:r>
    </w:p>
    <w:p w14:paraId="2387DE58" w14:textId="77777777" w:rsidR="00107F68" w:rsidRPr="00107F68" w:rsidRDefault="00107F68" w:rsidP="00107F68">
      <w:pPr>
        <w:shd w:val="clear" w:color="auto" w:fill="FFFFFF"/>
        <w:spacing w:after="0" w:line="240" w:lineRule="auto"/>
        <w:textAlignment w:val="baseline"/>
        <w:rPr>
          <w:rFonts w:ascii="inherit" w:eastAsia="Times New Roman" w:hAnsi="inherit" w:cs="Segoe UI"/>
          <w:color w:val="000000"/>
          <w:sz w:val="20"/>
          <w:szCs w:val="20"/>
          <w:bdr w:val="none" w:sz="0" w:space="0" w:color="auto" w:frame="1"/>
        </w:rPr>
      </w:pPr>
      <w:r w:rsidRPr="00107F68">
        <w:rPr>
          <w:rFonts w:ascii="Lucida Handwriting" w:eastAsia="Times New Roman" w:hAnsi="Lucida Handwriting" w:cs="Segoe UI"/>
          <w:color w:val="000000"/>
          <w:sz w:val="20"/>
          <w:szCs w:val="20"/>
          <w:bdr w:val="none" w:sz="0" w:space="0" w:color="auto" w:frame="1"/>
        </w:rPr>
        <w:br/>
      </w:r>
    </w:p>
    <w:p w14:paraId="2E6992BD" w14:textId="77777777" w:rsidR="00107F68" w:rsidRPr="00107F68" w:rsidRDefault="00107F68" w:rsidP="00107F68">
      <w:pPr>
        <w:shd w:val="clear" w:color="auto" w:fill="FFFFFF"/>
        <w:spacing w:after="0" w:line="240" w:lineRule="auto"/>
        <w:textAlignment w:val="baseline"/>
        <w:rPr>
          <w:rFonts w:ascii="inherit" w:eastAsia="Times New Roman" w:hAnsi="inherit" w:cs="Segoe UI"/>
          <w:color w:val="000000"/>
          <w:sz w:val="20"/>
          <w:szCs w:val="20"/>
          <w:bdr w:val="none" w:sz="0" w:space="0" w:color="auto" w:frame="1"/>
        </w:rPr>
      </w:pPr>
      <w:r w:rsidRPr="00107F68">
        <w:rPr>
          <w:rFonts w:ascii="Lucida Handwriting" w:eastAsia="Times New Roman" w:hAnsi="Lucida Handwriting" w:cs="Segoe UI"/>
          <w:color w:val="000000"/>
          <w:sz w:val="20"/>
          <w:szCs w:val="20"/>
          <w:bdr w:val="none" w:sz="0" w:space="0" w:color="auto" w:frame="1"/>
        </w:rPr>
        <w:t>Gordon Main office:  Phone:  843-774-</w:t>
      </w:r>
      <w:proofErr w:type="gramStart"/>
      <w:r w:rsidRPr="00107F68">
        <w:rPr>
          <w:rFonts w:ascii="Lucida Handwriting" w:eastAsia="Times New Roman" w:hAnsi="Lucida Handwriting" w:cs="Segoe UI"/>
          <w:color w:val="000000"/>
          <w:sz w:val="20"/>
          <w:szCs w:val="20"/>
          <w:bdr w:val="none" w:sz="0" w:space="0" w:color="auto" w:frame="1"/>
        </w:rPr>
        <w:t>1227  Fax</w:t>
      </w:r>
      <w:proofErr w:type="gramEnd"/>
      <w:r w:rsidRPr="00107F68">
        <w:rPr>
          <w:rFonts w:ascii="Lucida Handwriting" w:eastAsia="Times New Roman" w:hAnsi="Lucida Handwriting" w:cs="Segoe UI"/>
          <w:color w:val="000000"/>
          <w:sz w:val="20"/>
          <w:szCs w:val="20"/>
          <w:bdr w:val="none" w:sz="0" w:space="0" w:color="auto" w:frame="1"/>
        </w:rPr>
        <w:t>:  843-841-3607</w:t>
      </w:r>
    </w:p>
    <w:p w14:paraId="0A2A6577" w14:textId="77777777" w:rsidR="0031314B" w:rsidRDefault="0031314B"/>
    <w:sectPr w:rsidR="0031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68"/>
    <w:rsid w:val="00107F68"/>
    <w:rsid w:val="0031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1876"/>
  <w15:chartTrackingRefBased/>
  <w15:docId w15:val="{C00EB173-A15E-4375-B9D5-47FC0A91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4187">
      <w:bodyDiv w:val="1"/>
      <w:marLeft w:val="0"/>
      <w:marRight w:val="0"/>
      <w:marTop w:val="0"/>
      <w:marBottom w:val="0"/>
      <w:divBdr>
        <w:top w:val="none" w:sz="0" w:space="0" w:color="auto"/>
        <w:left w:val="none" w:sz="0" w:space="0" w:color="auto"/>
        <w:bottom w:val="none" w:sz="0" w:space="0" w:color="auto"/>
        <w:right w:val="none" w:sz="0" w:space="0" w:color="auto"/>
      </w:divBdr>
      <w:divsChild>
        <w:div w:id="978340005">
          <w:marLeft w:val="0"/>
          <w:marRight w:val="0"/>
          <w:marTop w:val="0"/>
          <w:marBottom w:val="0"/>
          <w:divBdr>
            <w:top w:val="none" w:sz="0" w:space="0" w:color="auto"/>
            <w:left w:val="none" w:sz="0" w:space="0" w:color="auto"/>
            <w:bottom w:val="none" w:sz="0" w:space="0" w:color="auto"/>
            <w:right w:val="none" w:sz="0" w:space="0" w:color="auto"/>
          </w:divBdr>
        </w:div>
        <w:div w:id="250432079">
          <w:marLeft w:val="0"/>
          <w:marRight w:val="0"/>
          <w:marTop w:val="0"/>
          <w:marBottom w:val="0"/>
          <w:divBdr>
            <w:top w:val="none" w:sz="0" w:space="0" w:color="auto"/>
            <w:left w:val="none" w:sz="0" w:space="0" w:color="auto"/>
            <w:bottom w:val="none" w:sz="0" w:space="0" w:color="auto"/>
            <w:right w:val="none" w:sz="0" w:space="0" w:color="auto"/>
          </w:divBdr>
        </w:div>
        <w:div w:id="1319070527">
          <w:marLeft w:val="0"/>
          <w:marRight w:val="0"/>
          <w:marTop w:val="0"/>
          <w:marBottom w:val="0"/>
          <w:divBdr>
            <w:top w:val="none" w:sz="0" w:space="0" w:color="auto"/>
            <w:left w:val="none" w:sz="0" w:space="0" w:color="auto"/>
            <w:bottom w:val="none" w:sz="0" w:space="0" w:color="auto"/>
            <w:right w:val="none" w:sz="0" w:space="0" w:color="auto"/>
          </w:divBdr>
        </w:div>
        <w:div w:id="1868441967">
          <w:marLeft w:val="0"/>
          <w:marRight w:val="0"/>
          <w:marTop w:val="0"/>
          <w:marBottom w:val="0"/>
          <w:divBdr>
            <w:top w:val="none" w:sz="0" w:space="0" w:color="auto"/>
            <w:left w:val="none" w:sz="0" w:space="0" w:color="auto"/>
            <w:bottom w:val="none" w:sz="0" w:space="0" w:color="auto"/>
            <w:right w:val="none" w:sz="0" w:space="0" w:color="auto"/>
          </w:divBdr>
        </w:div>
        <w:div w:id="196550964">
          <w:marLeft w:val="0"/>
          <w:marRight w:val="0"/>
          <w:marTop w:val="0"/>
          <w:marBottom w:val="0"/>
          <w:divBdr>
            <w:top w:val="none" w:sz="0" w:space="0" w:color="auto"/>
            <w:left w:val="none" w:sz="0" w:space="0" w:color="auto"/>
            <w:bottom w:val="none" w:sz="0" w:space="0" w:color="auto"/>
            <w:right w:val="none" w:sz="0" w:space="0" w:color="auto"/>
          </w:divBdr>
        </w:div>
        <w:div w:id="1648700803">
          <w:marLeft w:val="0"/>
          <w:marRight w:val="0"/>
          <w:marTop w:val="0"/>
          <w:marBottom w:val="0"/>
          <w:divBdr>
            <w:top w:val="none" w:sz="0" w:space="0" w:color="auto"/>
            <w:left w:val="none" w:sz="0" w:space="0" w:color="auto"/>
            <w:bottom w:val="none" w:sz="0" w:space="0" w:color="auto"/>
            <w:right w:val="none" w:sz="0" w:space="0" w:color="auto"/>
          </w:divBdr>
          <w:divsChild>
            <w:div w:id="179589148">
              <w:marLeft w:val="0"/>
              <w:marRight w:val="0"/>
              <w:marTop w:val="0"/>
              <w:marBottom w:val="0"/>
              <w:divBdr>
                <w:top w:val="none" w:sz="0" w:space="0" w:color="auto"/>
                <w:left w:val="none" w:sz="0" w:space="0" w:color="auto"/>
                <w:bottom w:val="none" w:sz="0" w:space="0" w:color="auto"/>
                <w:right w:val="none" w:sz="0" w:space="0" w:color="auto"/>
              </w:divBdr>
              <w:divsChild>
                <w:div w:id="945162925">
                  <w:marLeft w:val="0"/>
                  <w:marRight w:val="0"/>
                  <w:marTop w:val="0"/>
                  <w:marBottom w:val="0"/>
                  <w:divBdr>
                    <w:top w:val="none" w:sz="0" w:space="0" w:color="auto"/>
                    <w:left w:val="none" w:sz="0" w:space="0" w:color="auto"/>
                    <w:bottom w:val="none" w:sz="0" w:space="0" w:color="auto"/>
                    <w:right w:val="none" w:sz="0" w:space="0" w:color="auto"/>
                  </w:divBdr>
                  <w:divsChild>
                    <w:div w:id="963536838">
                      <w:marLeft w:val="0"/>
                      <w:marRight w:val="0"/>
                      <w:marTop w:val="0"/>
                      <w:marBottom w:val="0"/>
                      <w:divBdr>
                        <w:top w:val="none" w:sz="0" w:space="0" w:color="auto"/>
                        <w:left w:val="none" w:sz="0" w:space="0" w:color="auto"/>
                        <w:bottom w:val="none" w:sz="0" w:space="0" w:color="auto"/>
                        <w:right w:val="none" w:sz="0" w:space="0" w:color="auto"/>
                      </w:divBdr>
                      <w:divsChild>
                        <w:div w:id="270210454">
                          <w:marLeft w:val="0"/>
                          <w:marRight w:val="0"/>
                          <w:marTop w:val="0"/>
                          <w:marBottom w:val="0"/>
                          <w:divBdr>
                            <w:top w:val="none" w:sz="0" w:space="0" w:color="auto"/>
                            <w:left w:val="none" w:sz="0" w:space="0" w:color="auto"/>
                            <w:bottom w:val="none" w:sz="0" w:space="0" w:color="auto"/>
                            <w:right w:val="none" w:sz="0" w:space="0" w:color="auto"/>
                          </w:divBdr>
                          <w:divsChild>
                            <w:div w:id="1442189831">
                              <w:marLeft w:val="0"/>
                              <w:marRight w:val="0"/>
                              <w:marTop w:val="0"/>
                              <w:marBottom w:val="0"/>
                              <w:divBdr>
                                <w:top w:val="none" w:sz="0" w:space="0" w:color="auto"/>
                                <w:left w:val="none" w:sz="0" w:space="0" w:color="auto"/>
                                <w:bottom w:val="none" w:sz="0" w:space="0" w:color="auto"/>
                                <w:right w:val="none" w:sz="0" w:space="0" w:color="auto"/>
                              </w:divBdr>
                            </w:div>
                            <w:div w:id="863203883">
                              <w:marLeft w:val="0"/>
                              <w:marRight w:val="0"/>
                              <w:marTop w:val="0"/>
                              <w:marBottom w:val="0"/>
                              <w:divBdr>
                                <w:top w:val="none" w:sz="0" w:space="0" w:color="auto"/>
                                <w:left w:val="none" w:sz="0" w:space="0" w:color="auto"/>
                                <w:bottom w:val="none" w:sz="0" w:space="0" w:color="auto"/>
                                <w:right w:val="none" w:sz="0" w:space="0" w:color="auto"/>
                              </w:divBdr>
                            </w:div>
                            <w:div w:id="2055301757">
                              <w:marLeft w:val="0"/>
                              <w:marRight w:val="0"/>
                              <w:marTop w:val="0"/>
                              <w:marBottom w:val="0"/>
                              <w:divBdr>
                                <w:top w:val="none" w:sz="0" w:space="0" w:color="auto"/>
                                <w:left w:val="none" w:sz="0" w:space="0" w:color="auto"/>
                                <w:bottom w:val="none" w:sz="0" w:space="0" w:color="auto"/>
                                <w:right w:val="none" w:sz="0" w:space="0" w:color="auto"/>
                              </w:divBdr>
                            </w:div>
                            <w:div w:id="1861354123">
                              <w:marLeft w:val="0"/>
                              <w:marRight w:val="0"/>
                              <w:marTop w:val="0"/>
                              <w:marBottom w:val="0"/>
                              <w:divBdr>
                                <w:top w:val="none" w:sz="0" w:space="0" w:color="auto"/>
                                <w:left w:val="none" w:sz="0" w:space="0" w:color="auto"/>
                                <w:bottom w:val="none" w:sz="0" w:space="0" w:color="auto"/>
                                <w:right w:val="none" w:sz="0" w:space="0" w:color="auto"/>
                              </w:divBdr>
                            </w:div>
                            <w:div w:id="525367614">
                              <w:marLeft w:val="0"/>
                              <w:marRight w:val="0"/>
                              <w:marTop w:val="0"/>
                              <w:marBottom w:val="0"/>
                              <w:divBdr>
                                <w:top w:val="none" w:sz="0" w:space="0" w:color="auto"/>
                                <w:left w:val="none" w:sz="0" w:space="0" w:color="auto"/>
                                <w:bottom w:val="none" w:sz="0" w:space="0" w:color="auto"/>
                                <w:right w:val="none" w:sz="0" w:space="0" w:color="auto"/>
                              </w:divBdr>
                            </w:div>
                            <w:div w:id="2076201544">
                              <w:marLeft w:val="0"/>
                              <w:marRight w:val="0"/>
                              <w:marTop w:val="0"/>
                              <w:marBottom w:val="0"/>
                              <w:divBdr>
                                <w:top w:val="none" w:sz="0" w:space="0" w:color="auto"/>
                                <w:left w:val="none" w:sz="0" w:space="0" w:color="auto"/>
                                <w:bottom w:val="none" w:sz="0" w:space="0" w:color="auto"/>
                                <w:right w:val="none" w:sz="0" w:space="0" w:color="auto"/>
                              </w:divBdr>
                            </w:div>
                            <w:div w:id="1190099396">
                              <w:marLeft w:val="0"/>
                              <w:marRight w:val="0"/>
                              <w:marTop w:val="0"/>
                              <w:marBottom w:val="0"/>
                              <w:divBdr>
                                <w:top w:val="none" w:sz="0" w:space="0" w:color="auto"/>
                                <w:left w:val="none" w:sz="0" w:space="0" w:color="auto"/>
                                <w:bottom w:val="none" w:sz="0" w:space="0" w:color="auto"/>
                                <w:right w:val="none" w:sz="0" w:space="0" w:color="auto"/>
                              </w:divBdr>
                            </w:div>
                            <w:div w:id="18551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cek@dillon.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Michelle</dc:creator>
  <cp:keywords/>
  <dc:description/>
  <cp:lastModifiedBy>Walker, Michelle</cp:lastModifiedBy>
  <cp:revision>1</cp:revision>
  <dcterms:created xsi:type="dcterms:W3CDTF">2021-10-20T17:08:00Z</dcterms:created>
  <dcterms:modified xsi:type="dcterms:W3CDTF">2021-10-20T17:10:00Z</dcterms:modified>
</cp:coreProperties>
</file>